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21C" w:rsidRDefault="00310FD7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32"/>
          <w:szCs w:val="32"/>
        </w:rPr>
      </w:pPr>
      <w:r w:rsidRPr="00310FD7">
        <w:rPr>
          <w:rFonts w:ascii="Century Gothic" w:hAnsi="Century Gothic" w:cs="TimesTen-Bold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6.05pt;margin-top:2.6pt;width:166.2pt;height:132pt;z-index:251661312">
            <v:textbox>
              <w:txbxContent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  <w:t>OFFICIAL USE:</w:t>
                  </w: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</w:pP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Date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 xml:space="preserve"> Received: ________________</w:t>
                  </w: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Registe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r Ref.: ___________________</w:t>
                  </w: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Enter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ed on: ____________________</w:t>
                  </w: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Enter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ed by: ____________________</w:t>
                  </w:r>
                </w:p>
                <w:p w:rsidR="00FE721C" w:rsidRPr="00AD4186" w:rsidRDefault="00FE721C" w:rsidP="00FE721C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FE721C" w:rsidRDefault="00FE721C" w:rsidP="00FE721C"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Fee Received: ____________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_____</w:t>
                  </w:r>
                </w:p>
              </w:txbxContent>
            </v:textbox>
          </v:shape>
        </w:pict>
      </w:r>
      <w:r w:rsidR="00FE721C">
        <w:rPr>
          <w:rFonts w:ascii="Century Gothic" w:hAnsi="Century Gothic" w:cs="TimesTen-Bold"/>
          <w:b/>
          <w:bCs/>
          <w:sz w:val="32"/>
          <w:szCs w:val="32"/>
        </w:rPr>
        <w:t xml:space="preserve">FORM OF APPLICATION FOR A REVISED </w:t>
      </w:r>
    </w:p>
    <w:p w:rsidR="00FE721C" w:rsidRPr="004B13EF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32"/>
          <w:szCs w:val="32"/>
        </w:rPr>
      </w:pPr>
      <w:r>
        <w:rPr>
          <w:rFonts w:ascii="Century Gothic" w:hAnsi="Century Gothic" w:cs="TimesTen-Bold"/>
          <w:b/>
          <w:bCs/>
          <w:sz w:val="32"/>
          <w:szCs w:val="32"/>
        </w:rPr>
        <w:t>DISABILTY ACCESS CERTIFICATE</w:t>
      </w:r>
    </w:p>
    <w:p w:rsidR="00FE721C" w:rsidRPr="005F5B00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</w:rPr>
      </w:pPr>
      <w:r>
        <w:rPr>
          <w:rFonts w:ascii="Century Gothic" w:hAnsi="Century Gothic" w:cs="TimesTen-Bold"/>
          <w:b/>
          <w:bCs/>
        </w:rPr>
        <w:t xml:space="preserve">Building Control Acts 1990 </w:t>
      </w:r>
      <w:r w:rsidR="004B4E58">
        <w:rPr>
          <w:rFonts w:ascii="Century Gothic" w:hAnsi="Century Gothic" w:cs="TimesTen-Bold"/>
          <w:b/>
          <w:bCs/>
        </w:rPr>
        <w:t>- 2014</w:t>
      </w:r>
    </w:p>
    <w:p w:rsidR="00FE721C" w:rsidRDefault="00310FD7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310FD7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26" type="#_x0000_t202" style="position:absolute;margin-left:63pt;margin-top:9.05pt;width:3in;height:63pt;z-index:251660288">
            <v:textbox>
              <w:txbxContent>
                <w:p w:rsidR="00FE721C" w:rsidRDefault="00FE721C" w:rsidP="00FE721C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</w:pPr>
                  <w:r w:rsidRPr="00AC69B3"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  <w:t>Application for a</w:t>
                  </w:r>
                </w:p>
                <w:p w:rsidR="00FE721C" w:rsidRPr="00AC69B3" w:rsidRDefault="00FE721C" w:rsidP="00FE721C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</w:pPr>
                  <w:r w:rsidRPr="00AC69B3"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  <w:t>Revised Disability Access Certificate</w:t>
                  </w:r>
                </w:p>
                <w:p w:rsidR="00FE721C" w:rsidRDefault="00FE721C" w:rsidP="00FE721C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sz w:val="32"/>
                      <w:szCs w:val="32"/>
                      <w:lang w:val="en-IE"/>
                    </w:rPr>
                  </w:pPr>
                  <w:r w:rsidRPr="002F38F9"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  <w:t>Building Control Authority:</w:t>
                  </w:r>
                </w:p>
                <w:p w:rsidR="00FE721C" w:rsidRPr="002F38F9" w:rsidRDefault="00FE721C" w:rsidP="00FE721C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</w:pPr>
                  <w:r w:rsidRPr="002F38F9"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  <w:t>Sligo County Council</w:t>
                  </w:r>
                </w:p>
              </w:txbxContent>
            </v:textbox>
          </v:shape>
        </w:pict>
      </w: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850D8F">
        <w:object w:dxaOrig="17713" w:dyaOrig="21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58.5pt" o:ole="">
            <v:imagedata r:id="rId6" o:title=""/>
          </v:shape>
          <o:OLEObject Type="Embed" ProgID="MSPhotoEd.3" ShapeID="_x0000_i1025" DrawAspect="Content" ObjectID="_1614160554" r:id="rId7"/>
        </w:object>
      </w: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Application is hereby made under Part IIIB of the Building Control Regulations 1997 to 20</w:t>
      </w:r>
      <w:r w:rsidR="004B4E58">
        <w:rPr>
          <w:rFonts w:ascii="Century Gothic" w:hAnsi="Century Gothic" w:cs="TimesTen-Bold"/>
          <w:b/>
          <w:bCs/>
          <w:sz w:val="22"/>
          <w:szCs w:val="22"/>
        </w:rPr>
        <w:t>18</w:t>
      </w:r>
      <w:r>
        <w:rPr>
          <w:rFonts w:ascii="Century Gothic" w:hAnsi="Century Gothic" w:cs="TimesTen-Bold"/>
          <w:b/>
          <w:bCs/>
          <w:sz w:val="22"/>
          <w:szCs w:val="22"/>
        </w:rPr>
        <w:t xml:space="preserve"> for a Revised Disability Access Certificate in respect of proposed works or building to which the accompanying plans, calculations and specifications apply:</w:t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Original Disability Access Certificate application Reference No.: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Reason for Revised Disability Access Certificate Application: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Planning Permission Reference: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1.  Applicant:  Owner/Leaseholder </w:t>
      </w:r>
      <w:r w:rsidRPr="005644F4">
        <w:rPr>
          <w:rFonts w:ascii="Century Gothic" w:hAnsi="Century Gothic" w:cs="TimesTen-Bold"/>
          <w:b/>
          <w:bCs/>
          <w:color w:val="FF0000"/>
          <w:sz w:val="22"/>
          <w:szCs w:val="22"/>
        </w:rPr>
        <w:t>(delete as appropriate):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Italic"/>
          <w:b/>
          <w:bCs/>
          <w:iCs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Full Name: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Address: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Signature: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040"/>
          <w:tab w:val="left" w:pos="5580"/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Telephone No.: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  <w:r>
        <w:rPr>
          <w:rFonts w:ascii="Century Gothic" w:hAnsi="Century Gothic" w:cs="TimesTen-Roman"/>
          <w:sz w:val="22"/>
          <w:szCs w:val="22"/>
        </w:rPr>
        <w:tab/>
        <w:t xml:space="preserve">Date: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  <w:r>
        <w:rPr>
          <w:rFonts w:ascii="Century Gothic" w:hAnsi="Century Gothic" w:cs="TimesTen-Roman"/>
          <w:sz w:val="22"/>
          <w:szCs w:val="22"/>
        </w:rPr>
        <w:t xml:space="preserve">Owner of works or building </w:t>
      </w:r>
      <w:r w:rsidRPr="005644F4">
        <w:rPr>
          <w:rFonts w:ascii="Century Gothic" w:hAnsi="Century Gothic" w:cs="TimesTen-Roman"/>
          <w:b/>
          <w:color w:val="FF0000"/>
          <w:sz w:val="22"/>
          <w:szCs w:val="22"/>
        </w:rPr>
        <w:t>(if different to above):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Full Name: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Address: 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  <w:r>
        <w:rPr>
          <w:rFonts w:ascii="Century Gothic" w:hAnsi="Century Gothic" w:cs="TimesTen-Roman"/>
          <w:sz w:val="22"/>
          <w:szCs w:val="22"/>
        </w:rPr>
        <w:br w:type="page"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lastRenderedPageBreak/>
        <w:t>2.  Name &amp; address of person(s) or firm(s) to whom notifications should be forwarded (owner/leaseholder or Designer/Developer/Builder):</w:t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3. Name &amp; address of person(s) or firm(s) responsible for preparation of accompanying plans, calculations and specifications:</w:t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4. Address (or other necessary identification) of the proposed works or building to which the application relates:</w:t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Pr="005644F4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5. Description of changes to the proposed works or building from original application:</w:t>
      </w:r>
    </w:p>
    <w:p w:rsidR="00FE721C" w:rsidRPr="004B13EF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Pr="002F38F9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FE721C" w:rsidRPr="005644F4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6. Site Area Original:</w:t>
      </w:r>
      <w:r w:rsidRPr="00F00D72">
        <w:rPr>
          <w:rFonts w:ascii="Century Gothic" w:hAnsi="Century Gothic" w:cs="TimesTen-Bold"/>
          <w:b/>
          <w:bCs/>
          <w:sz w:val="22"/>
          <w:szCs w:val="22"/>
        </w:rPr>
        <w:t xml:space="preserve"> 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Original Application</w:t>
      </w:r>
      <w:r>
        <w:rPr>
          <w:rFonts w:ascii="Century Gothic" w:hAnsi="Century Gothic" w:cs="TimesTen-Bold"/>
          <w:b/>
          <w:bCs/>
          <w:sz w:val="22"/>
          <w:szCs w:val="22"/>
        </w:rPr>
        <w:tab/>
        <w:t>Revised Application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P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780"/>
          <w:tab w:val="left" w:pos="6480"/>
          <w:tab w:val="left" w:pos="7110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  <w:u w:val="single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Number of basement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storeys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ab/>
      </w:r>
      <w:r w:rsidRPr="00FE721C"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ab/>
        <w:t xml:space="preserve"> 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787"/>
          <w:tab w:val="left" w:pos="6480"/>
          <w:tab w:val="left" w:pos="7114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Number of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storeys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 xml:space="preserve"> around 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 w:rsidRPr="00FE721C"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Ground Level 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0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787"/>
          <w:tab w:val="left" w:pos="6480"/>
          <w:tab w:val="left" w:pos="7114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Height of top floor above ground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 w:rsidRPr="00FE721C"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4320"/>
          <w:tab w:val="left" w:pos="792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spellStart"/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>)</w:t>
      </w: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spellStart"/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0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787"/>
          <w:tab w:val="left" w:pos="6480"/>
          <w:tab w:val="left" w:pos="7114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Floor area of building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 w:rsidRPr="00FE721C"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4320"/>
          <w:tab w:val="left" w:pos="792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sq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 xml:space="preserve">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sq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 xml:space="preserve">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0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787"/>
          <w:tab w:val="left" w:pos="6480"/>
          <w:tab w:val="left" w:pos="7114"/>
          <w:tab w:val="left" w:pos="1008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Total area of ground floor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 w:rsidRPr="00FE721C"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  <w:u w:val="single"/>
        </w:rPr>
        <w:tab/>
      </w:r>
    </w:p>
    <w:p w:rsidR="00FE721C" w:rsidRDefault="00FE721C" w:rsidP="00FE72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4320"/>
          <w:tab w:val="left" w:pos="792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sq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 xml:space="preserve">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  <w:r>
        <w:rPr>
          <w:rFonts w:ascii="Century Gothic" w:hAnsi="Century Gothic" w:cs="TimesTen-Bold"/>
          <w:b/>
          <w:bCs/>
          <w:sz w:val="22"/>
          <w:szCs w:val="22"/>
        </w:rPr>
        <w:tab/>
        <w:t>(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sq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 xml:space="preserve">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  <w:r>
        <w:rPr>
          <w:rFonts w:ascii="Century Gothic" w:hAnsi="Century Gothic" w:cs="TimesTen-Roman"/>
          <w:b/>
          <w:sz w:val="22"/>
          <w:szCs w:val="22"/>
        </w:rPr>
        <w:t>7. Amount of Fee (accompanying this application) €______________</w:t>
      </w:r>
    </w:p>
    <w:p w:rsidR="00FE721C" w:rsidRPr="00607091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b/>
          <w:color w:val="FF6600"/>
          <w:sz w:val="22"/>
          <w:szCs w:val="22"/>
        </w:rPr>
      </w:pPr>
      <w:r w:rsidRPr="00607091">
        <w:rPr>
          <w:rFonts w:ascii="Century Gothic" w:hAnsi="Century Gothic" w:cs="TimesTen-Roman"/>
          <w:b/>
          <w:color w:val="FF6600"/>
          <w:sz w:val="22"/>
          <w:szCs w:val="22"/>
        </w:rPr>
        <w:t>Revised set of working drawings must accompany this application</w:t>
      </w:r>
    </w:p>
    <w:p w:rsidR="00FE721C" w:rsidRDefault="00FE721C" w:rsidP="00FE721C">
      <w:pPr>
        <w:tabs>
          <w:tab w:val="left" w:pos="1008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E778C9" w:rsidRDefault="00E778C9"/>
    <w:sectPr w:rsidR="00E778C9" w:rsidSect="00B16A02">
      <w:footerReference w:type="default" r:id="rId8"/>
      <w:pgSz w:w="12240" w:h="15840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EE" w:rsidRDefault="00505EEE" w:rsidP="00505EEE">
      <w:r>
        <w:separator/>
      </w:r>
    </w:p>
  </w:endnote>
  <w:endnote w:type="continuationSeparator" w:id="0">
    <w:p w:rsidR="00505EEE" w:rsidRDefault="00505EEE" w:rsidP="00505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Te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44" w:rsidRPr="00183244" w:rsidRDefault="00FE721C" w:rsidP="00183244">
    <w:pPr>
      <w:pStyle w:val="Footer"/>
      <w:jc w:val="center"/>
      <w:rPr>
        <w:rFonts w:ascii="Century Gothic" w:hAnsi="Century Gothic"/>
        <w:lang w:val="en-IE"/>
      </w:rPr>
    </w:pPr>
    <w:r w:rsidRPr="00183244">
      <w:rPr>
        <w:rFonts w:ascii="Century Gothic" w:hAnsi="Century Gothic"/>
        <w:lang w:val="en-IE"/>
      </w:rPr>
      <w:t xml:space="preserve">Page </w:t>
    </w:r>
    <w:r w:rsidR="00310FD7" w:rsidRPr="00183244">
      <w:rPr>
        <w:rStyle w:val="PageNumber"/>
        <w:rFonts w:ascii="Century Gothic" w:hAnsi="Century Gothic"/>
      </w:rPr>
      <w:fldChar w:fldCharType="begin"/>
    </w:r>
    <w:r w:rsidRPr="00183244">
      <w:rPr>
        <w:rStyle w:val="PageNumber"/>
        <w:rFonts w:ascii="Century Gothic" w:hAnsi="Century Gothic"/>
      </w:rPr>
      <w:instrText xml:space="preserve"> PAGE </w:instrText>
    </w:r>
    <w:r w:rsidR="00310FD7" w:rsidRPr="00183244">
      <w:rPr>
        <w:rStyle w:val="PageNumber"/>
        <w:rFonts w:ascii="Century Gothic" w:hAnsi="Century Gothic"/>
      </w:rPr>
      <w:fldChar w:fldCharType="separate"/>
    </w:r>
    <w:r w:rsidR="008B706E">
      <w:rPr>
        <w:rStyle w:val="PageNumber"/>
        <w:rFonts w:ascii="Century Gothic" w:hAnsi="Century Gothic"/>
        <w:noProof/>
      </w:rPr>
      <w:t>1</w:t>
    </w:r>
    <w:r w:rsidR="00310FD7" w:rsidRPr="00183244">
      <w:rPr>
        <w:rStyle w:val="PageNumber"/>
        <w:rFonts w:ascii="Century Gothic" w:hAnsi="Century Gothic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EE" w:rsidRDefault="00505EEE" w:rsidP="00505EEE">
      <w:r>
        <w:separator/>
      </w:r>
    </w:p>
  </w:footnote>
  <w:footnote w:type="continuationSeparator" w:id="0">
    <w:p w:rsidR="00505EEE" w:rsidRDefault="00505EEE" w:rsidP="00505E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21C"/>
    <w:rsid w:val="0000060C"/>
    <w:rsid w:val="00215FF5"/>
    <w:rsid w:val="00242195"/>
    <w:rsid w:val="00310FD7"/>
    <w:rsid w:val="003F4B91"/>
    <w:rsid w:val="0045069E"/>
    <w:rsid w:val="00493A45"/>
    <w:rsid w:val="004B4E58"/>
    <w:rsid w:val="00505EEE"/>
    <w:rsid w:val="005E72CC"/>
    <w:rsid w:val="00666F02"/>
    <w:rsid w:val="00681C84"/>
    <w:rsid w:val="008B706E"/>
    <w:rsid w:val="00905C1F"/>
    <w:rsid w:val="00A52856"/>
    <w:rsid w:val="00B03406"/>
    <w:rsid w:val="00B361B3"/>
    <w:rsid w:val="00B51BBA"/>
    <w:rsid w:val="00B7396F"/>
    <w:rsid w:val="00B87DD4"/>
    <w:rsid w:val="00C62CCB"/>
    <w:rsid w:val="00CA60E9"/>
    <w:rsid w:val="00E778C9"/>
    <w:rsid w:val="00F81FBB"/>
    <w:rsid w:val="00FE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E72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721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FE7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1463</Characters>
  <Application>Microsoft Office Word</Application>
  <DocSecurity>0</DocSecurity>
  <Lines>12</Lines>
  <Paragraphs>3</Paragraphs>
  <ScaleCrop>false</ScaleCrop>
  <Company>HP Inc.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dgillen</dc:creator>
  <cp:lastModifiedBy>dgillen</cp:lastModifiedBy>
  <cp:revision>2</cp:revision>
  <dcterms:created xsi:type="dcterms:W3CDTF">2019-03-15T13:09:00Z</dcterms:created>
  <dcterms:modified xsi:type="dcterms:W3CDTF">2019-03-15T13:09:00Z</dcterms:modified>
</cp:coreProperties>
</file>